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6ACE" w:rsidP="00B36AC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B36ACE" w:rsidP="00B36ACE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B36ACE" w:rsidP="00B36ACE">
      <w:pPr>
        <w:jc w:val="center"/>
        <w:rPr>
          <w:sz w:val="26"/>
          <w:szCs w:val="26"/>
        </w:rPr>
      </w:pPr>
    </w:p>
    <w:p w:rsidR="00B36ACE" w:rsidP="00B36A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15 мая 2026 года </w:t>
      </w:r>
    </w:p>
    <w:p w:rsidR="00B36ACE" w:rsidP="00B36ACE">
      <w:pPr>
        <w:jc w:val="both"/>
        <w:rPr>
          <w:sz w:val="26"/>
          <w:szCs w:val="26"/>
        </w:rPr>
      </w:pPr>
    </w:p>
    <w:p w:rsidR="00B36ACE" w:rsidP="00B36A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рассмотрев в открытом судебном заседании дело об административном правонарушении № 5-382-2802/2026, возбужденное по ч.1 </w:t>
      </w:r>
      <w:r>
        <w:rPr>
          <w:color w:val="000000" w:themeColor="text1"/>
          <w:sz w:val="26"/>
          <w:szCs w:val="26"/>
        </w:rPr>
        <w:t>ст.15.33.2</w:t>
      </w:r>
      <w:r>
        <w:rPr>
          <w:sz w:val="26"/>
          <w:szCs w:val="26"/>
        </w:rPr>
        <w:t xml:space="preserve"> КоАП РФ в отношении должностного лица – </w:t>
      </w:r>
      <w:r w:rsidR="00731000">
        <w:rPr>
          <w:sz w:val="26"/>
          <w:szCs w:val="26"/>
        </w:rPr>
        <w:t xml:space="preserve">ответственного исполнителя отделения учета и комплектования штаба Управления </w:t>
      </w:r>
      <w:r w:rsidR="00731000">
        <w:rPr>
          <w:sz w:val="26"/>
          <w:szCs w:val="26"/>
        </w:rPr>
        <w:t>Росгвардии</w:t>
      </w:r>
      <w:r w:rsidR="00731000">
        <w:rPr>
          <w:sz w:val="26"/>
          <w:szCs w:val="26"/>
        </w:rPr>
        <w:t xml:space="preserve"> по ХМАО – Югре Юсуф </w:t>
      </w:r>
      <w:r w:rsidR="00020CB5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B36ACE" w:rsidP="00B36ACE">
      <w:pPr>
        <w:pStyle w:val="BodyTextIndent2"/>
        <w:rPr>
          <w:sz w:val="26"/>
          <w:szCs w:val="26"/>
        </w:rPr>
      </w:pPr>
    </w:p>
    <w:p w:rsidR="00B36ACE" w:rsidP="00B36AC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B36ACE" w:rsidP="00B36ACE">
      <w:pPr>
        <w:jc w:val="center"/>
        <w:rPr>
          <w:sz w:val="26"/>
          <w:szCs w:val="26"/>
        </w:rPr>
      </w:pPr>
    </w:p>
    <w:p w:rsidR="00B36ACE" w:rsidP="00B36ACE">
      <w:pPr>
        <w:pStyle w:val="BodyText"/>
        <w:ind w:firstLine="708"/>
        <w:rPr>
          <w:szCs w:val="26"/>
        </w:rPr>
      </w:pPr>
      <w:r>
        <w:rPr>
          <w:szCs w:val="26"/>
        </w:rPr>
        <w:t>Юсуф М.А</w:t>
      </w:r>
      <w:r>
        <w:rPr>
          <w:szCs w:val="26"/>
        </w:rPr>
        <w:t xml:space="preserve">., являясь </w:t>
      </w:r>
      <w:r>
        <w:rPr>
          <w:szCs w:val="26"/>
        </w:rPr>
        <w:t xml:space="preserve">ответственным исполнителем отделения учета и комплектования штаба Управления </w:t>
      </w:r>
      <w:r>
        <w:rPr>
          <w:szCs w:val="26"/>
        </w:rPr>
        <w:t>Росгвардии</w:t>
      </w:r>
      <w:r>
        <w:rPr>
          <w:szCs w:val="26"/>
        </w:rPr>
        <w:t xml:space="preserve"> по ХМАО – Югре </w:t>
      </w:r>
      <w:r>
        <w:rPr>
          <w:szCs w:val="26"/>
        </w:rPr>
        <w:t xml:space="preserve">и исполняя свои обязанности по адресу: </w:t>
      </w:r>
      <w:r w:rsidR="00020CB5">
        <w:rPr>
          <w:b/>
          <w:szCs w:val="26"/>
        </w:rPr>
        <w:t xml:space="preserve">*** </w:t>
      </w:r>
      <w:r>
        <w:rPr>
          <w:szCs w:val="26"/>
        </w:rPr>
        <w:t>не своевременно предос</w:t>
      </w:r>
      <w:r>
        <w:rPr>
          <w:szCs w:val="26"/>
        </w:rPr>
        <w:t xml:space="preserve">тавила сведения по форме ЕФС-1 </w:t>
      </w:r>
      <w:r>
        <w:rPr>
          <w:szCs w:val="26"/>
        </w:rPr>
        <w:t xml:space="preserve">в ОСФР по ХМАО - Югре, чем нарушила </w:t>
      </w:r>
      <w:r>
        <w:rPr>
          <w:color w:val="000000" w:themeColor="text1"/>
          <w:szCs w:val="26"/>
        </w:rPr>
        <w:t>п.4</w:t>
      </w:r>
      <w:r>
        <w:rPr>
          <w:color w:val="000000" w:themeColor="text1"/>
          <w:szCs w:val="26"/>
        </w:rPr>
        <w:t xml:space="preserve"> </w:t>
      </w:r>
      <w:r>
        <w:rPr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</w:t>
      </w:r>
      <w:r>
        <w:rPr>
          <w:szCs w:val="26"/>
        </w:rPr>
        <w:t>22.11.2026</w:t>
      </w:r>
      <w:r>
        <w:rPr>
          <w:szCs w:val="26"/>
        </w:rPr>
        <w:t xml:space="preserve"> правонарушение, предусмотренное ч.1 ст.15.33.2 КоАП РФ.  </w:t>
      </w:r>
    </w:p>
    <w:p w:rsidR="00B36ACE" w:rsidP="00B36ACE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 w:rsidR="00731000">
        <w:rPr>
          <w:sz w:val="26"/>
          <w:szCs w:val="26"/>
        </w:rPr>
        <w:t>Юсуф М.А</w:t>
      </w:r>
      <w:r>
        <w:rPr>
          <w:sz w:val="26"/>
          <w:szCs w:val="26"/>
        </w:rPr>
        <w:t xml:space="preserve">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B36ACE" w:rsidP="00B36AC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B36ACE" w:rsidP="00B36A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B36ACE" w:rsidP="00B36ACE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i w:val="0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i w:val="0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i w:val="0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B36ACE" w:rsidP="00B36AC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Согласно п.4</w:t>
      </w:r>
      <w:r>
        <w:rPr>
          <w:color w:val="000000"/>
          <w:sz w:val="26"/>
          <w:szCs w:val="26"/>
        </w:rPr>
        <w:t xml:space="preserve"> ст. 11 N27-ФЗ от 01.04.2016 г. «Об индивидуальном (персонифицированном) учете в системе обязательного пенсионного страхования», </w:t>
      </w:r>
      <w:r>
        <w:rPr>
          <w:color w:val="000000"/>
          <w:sz w:val="26"/>
          <w:szCs w:val="26"/>
        </w:rPr>
        <w:t xml:space="preserve">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</w:t>
      </w:r>
      <w:r>
        <w:rPr>
          <w:color w:val="000000"/>
          <w:sz w:val="26"/>
          <w:szCs w:val="26"/>
        </w:rPr>
        <w:t>в пп.7 и 8 п.2 ст.11 указанного закона, страхователь представляет в течение трех календарных дней о дня поступления к нему запроса органа Фонда либо обращения застрахованного лица</w:t>
      </w:r>
      <w:r>
        <w:rPr>
          <w:color w:val="000000"/>
          <w:sz w:val="26"/>
          <w:szCs w:val="26"/>
        </w:rPr>
        <w:t xml:space="preserve">. </w:t>
      </w:r>
    </w:p>
    <w:p w:rsidR="00B36ACE" w:rsidP="00B36A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36ACE" w:rsidP="00B36A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B36ACE" w:rsidP="00B36AC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</w:t>
      </w:r>
      <w:r w:rsidR="00731000">
        <w:rPr>
          <w:sz w:val="26"/>
          <w:szCs w:val="26"/>
        </w:rPr>
        <w:t>страхователю 18.11.2025 направлен запрос по форме ЕФС-1 в отношении (</w:t>
      </w:r>
      <w:r>
        <w:rPr>
          <w:sz w:val="26"/>
          <w:szCs w:val="26"/>
        </w:rPr>
        <w:t xml:space="preserve">СНИЛС </w:t>
      </w:r>
      <w:r w:rsidR="00020CB5">
        <w:rPr>
          <w:b/>
          <w:sz w:val="26"/>
          <w:szCs w:val="26"/>
        </w:rPr>
        <w:t>***</w:t>
      </w:r>
      <w:r w:rsidR="00731000"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 </w:t>
      </w:r>
      <w:r w:rsidR="00731000">
        <w:rPr>
          <w:sz w:val="26"/>
          <w:szCs w:val="26"/>
        </w:rPr>
        <w:t>срок</w:t>
      </w:r>
      <w:r w:rsidR="00731000">
        <w:rPr>
          <w:sz w:val="26"/>
          <w:szCs w:val="26"/>
        </w:rPr>
        <w:t xml:space="preserve"> представления отчета  до 21.11.2025</w:t>
      </w:r>
      <w:r>
        <w:rPr>
          <w:sz w:val="26"/>
          <w:szCs w:val="26"/>
        </w:rPr>
        <w:t xml:space="preserve">, данные по форме ЕФС-1 представлены </w:t>
      </w:r>
      <w:r w:rsidR="00731000">
        <w:rPr>
          <w:sz w:val="26"/>
          <w:szCs w:val="26"/>
        </w:rPr>
        <w:t>25.11.2025</w:t>
      </w:r>
      <w:r>
        <w:rPr>
          <w:sz w:val="26"/>
          <w:szCs w:val="26"/>
        </w:rPr>
        <w:t>, то есть с нарушением срока.</w:t>
      </w:r>
    </w:p>
    <w:p w:rsidR="00B36ACE" w:rsidP="00B36A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 w:rsidR="00731000">
        <w:rPr>
          <w:sz w:val="26"/>
          <w:szCs w:val="26"/>
        </w:rPr>
        <w:t>Юсуф М.А</w:t>
      </w:r>
      <w:r>
        <w:rPr>
          <w:sz w:val="26"/>
          <w:szCs w:val="26"/>
        </w:rPr>
        <w:t xml:space="preserve">. в совершении вышеуказанных действий подтверждается исследованными судом: </w:t>
      </w:r>
    </w:p>
    <w:p w:rsidR="00B36ACE" w:rsidP="00B36A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B36ACE" w:rsidP="00B36A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B36ACE" w:rsidP="00B36A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B36ACE" w:rsidP="00B36A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B36ACE" w:rsidP="00B36A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731000" w:rsidP="00B36ACE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приказа</w:t>
      </w:r>
    </w:p>
    <w:p w:rsidR="00B36ACE" w:rsidP="00B36A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Действия мировой судья квалифицирует по ч.1 ст.15.33.2 КоАП РФ.</w:t>
      </w:r>
    </w:p>
    <w:p w:rsidR="00B36ACE" w:rsidP="00B36A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B36ACE" w:rsidP="00B36ACE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B36ACE" w:rsidP="00B36ACE">
      <w:pPr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B36ACE" w:rsidP="00B36ACE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B36ACE" w:rsidP="00B36ACE">
      <w:pPr>
        <w:jc w:val="center"/>
        <w:rPr>
          <w:snapToGrid w:val="0"/>
          <w:color w:val="000000"/>
          <w:sz w:val="26"/>
          <w:szCs w:val="26"/>
        </w:rPr>
      </w:pPr>
    </w:p>
    <w:p w:rsidR="00B36ACE" w:rsidP="00B36ACE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</w:t>
      </w:r>
      <w:r w:rsidR="00731000">
        <w:rPr>
          <w:szCs w:val="26"/>
        </w:rPr>
        <w:t xml:space="preserve">ответственного исполнителя отделения учета и комплектования штаба Управления </w:t>
      </w:r>
      <w:r w:rsidR="00731000">
        <w:rPr>
          <w:szCs w:val="26"/>
        </w:rPr>
        <w:t>Росгвардии</w:t>
      </w:r>
      <w:r w:rsidR="00731000">
        <w:rPr>
          <w:szCs w:val="26"/>
        </w:rPr>
        <w:t xml:space="preserve"> по ХМАО – Югре Юсуф </w:t>
      </w:r>
      <w:r w:rsidR="00020CB5">
        <w:rPr>
          <w:b/>
          <w:szCs w:val="26"/>
        </w:rPr>
        <w:t xml:space="preserve">*** </w:t>
      </w:r>
      <w:r>
        <w:rPr>
          <w:szCs w:val="26"/>
        </w:rPr>
        <w:t xml:space="preserve"> 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B36ACE" w:rsidP="00B36AC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B36ACE" w:rsidP="00B36ACE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</w:t>
      </w:r>
      <w:r>
        <w:rPr>
          <w:color w:val="auto"/>
          <w:szCs w:val="26"/>
        </w:rPr>
        <w:t xml:space="preserve">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B36ACE" w:rsidP="00B36ACE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районный суд </w:t>
      </w:r>
      <w:r>
        <w:rPr>
          <w:color w:val="auto"/>
          <w:szCs w:val="26"/>
        </w:rPr>
        <w:t>через мирового судью</w:t>
      </w:r>
      <w:r>
        <w:rPr>
          <w:color w:val="auto"/>
          <w:szCs w:val="26"/>
        </w:rPr>
        <w:t xml:space="preserve"> в течение 10 дней со дня получения копии постановления.</w:t>
      </w:r>
    </w:p>
    <w:p w:rsidR="00B36ACE" w:rsidP="00B36ACE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B36ACE" w:rsidP="00B36A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B36ACE" w:rsidP="00B36A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B36ACE" w:rsidP="00B36A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B36ACE" w:rsidP="00B36A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B36ACE" w:rsidP="00B36A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B36ACE" w:rsidP="00B36A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B36ACE" w:rsidP="00B36A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B36ACE" w:rsidP="00B36A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B36ACE" w:rsidP="00B36A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B36ACE" w:rsidP="00B36A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 xml:space="preserve">УИН </w:t>
      </w:r>
      <w:r w:rsidR="00731000">
        <w:rPr>
          <w:bCs/>
          <w:color w:val="000000" w:themeColor="text1"/>
          <w:sz w:val="26"/>
          <w:szCs w:val="26"/>
        </w:rPr>
        <w:t>79702700000000410429</w:t>
      </w:r>
    </w:p>
    <w:p w:rsidR="00B36ACE" w:rsidP="00B36A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B36ACE" w:rsidP="00B36AC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B36ACE" w:rsidP="00B36A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</w:p>
    <w:p w:rsidR="00B36ACE" w:rsidP="00B36ACE">
      <w:pPr>
        <w:jc w:val="both"/>
        <w:rPr>
          <w:sz w:val="26"/>
          <w:szCs w:val="26"/>
        </w:rPr>
      </w:pPr>
      <w:r>
        <w:rPr>
          <w:sz w:val="26"/>
          <w:szCs w:val="26"/>
        </w:rPr>
        <w:t>судебного участка № 2</w:t>
      </w:r>
    </w:p>
    <w:p w:rsidR="00B36ACE" w:rsidP="00B36A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B36ACE" w:rsidP="00B36A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О.А. Новокшенова      </w:t>
      </w:r>
    </w:p>
    <w:p w:rsidR="00B36ACE" w:rsidP="00B36ACE">
      <w:pPr>
        <w:rPr>
          <w:sz w:val="26"/>
          <w:szCs w:val="26"/>
        </w:rPr>
      </w:pPr>
    </w:p>
    <w:p w:rsidR="00B36ACE" w:rsidP="00B36ACE">
      <w:pPr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36ACE" w:rsidP="00B36ACE">
      <w:pPr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О.А. Новокшенова </w:t>
      </w:r>
    </w:p>
    <w:p w:rsidR="00B36ACE" w:rsidP="00B36ACE"/>
    <w:p w:rsidR="00B36ACE" w:rsidP="00B36ACE"/>
    <w:p w:rsidR="00B36ACE" w:rsidP="00B36ACE"/>
    <w:p w:rsidR="002F380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FD"/>
    <w:rsid w:val="00020CB5"/>
    <w:rsid w:val="002F380F"/>
    <w:rsid w:val="00537FFD"/>
    <w:rsid w:val="00731000"/>
    <w:rsid w:val="00B36A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AEAFF4-B195-4DA5-A0B0-B3963E24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36ACE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B36ACE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B36AC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36ACE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36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B36ACE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B36ACE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B36ACE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B36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B36A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36A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